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9298" w14:textId="77777777" w:rsidR="005B349C" w:rsidRDefault="005B349C"/>
    <w:p w14:paraId="18809448" w14:textId="77777777" w:rsidR="0064085E" w:rsidRDefault="009D3E0E" w:rsidP="001538D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202</w:t>
      </w:r>
      <w:r w:rsidR="00D43C17">
        <w:rPr>
          <w:rFonts w:ascii="Calibri" w:hAnsi="Calibri" w:cs="Calibri"/>
          <w:b/>
          <w:bCs/>
          <w:color w:val="000000"/>
          <w:sz w:val="28"/>
          <w:szCs w:val="28"/>
        </w:rPr>
        <w:t>3</w:t>
      </w:r>
      <w:r w:rsidR="00C15BEB">
        <w:rPr>
          <w:rFonts w:ascii="Calibri" w:hAnsi="Calibri" w:cs="Calibri"/>
          <w:b/>
          <w:bCs/>
          <w:color w:val="000000"/>
          <w:sz w:val="28"/>
          <w:szCs w:val="28"/>
        </w:rPr>
        <w:t xml:space="preserve"> WHL </w:t>
      </w:r>
      <w:r w:rsidR="00FE78B4">
        <w:rPr>
          <w:rFonts w:ascii="Calibri" w:hAnsi="Calibri" w:cs="Calibri"/>
          <w:b/>
          <w:bCs/>
          <w:color w:val="000000"/>
          <w:sz w:val="28"/>
          <w:szCs w:val="28"/>
        </w:rPr>
        <w:t>EXCELLENCE</w:t>
      </w:r>
      <w:r w:rsidR="00C15BEB">
        <w:rPr>
          <w:rFonts w:ascii="Calibri" w:hAnsi="Calibri" w:cs="Calibri"/>
          <w:b/>
          <w:bCs/>
          <w:color w:val="000000"/>
          <w:sz w:val="28"/>
          <w:szCs w:val="28"/>
        </w:rPr>
        <w:t xml:space="preserve"> AWARDS </w:t>
      </w:r>
      <w:r w:rsidR="00E57422">
        <w:rPr>
          <w:rFonts w:ascii="Calibri" w:hAnsi="Calibri" w:cs="Calibri"/>
          <w:b/>
          <w:bCs/>
          <w:color w:val="000000"/>
          <w:sz w:val="28"/>
          <w:szCs w:val="28"/>
        </w:rPr>
        <w:t xml:space="preserve">FOR INDIVIDUALS </w:t>
      </w:r>
    </w:p>
    <w:p w14:paraId="17C55770" w14:textId="77777777" w:rsidR="00C15BEB" w:rsidRDefault="00C15BEB" w:rsidP="001538DA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NOMINATION FORM</w:t>
      </w:r>
    </w:p>
    <w:p w14:paraId="08B82FE5" w14:textId="77777777" w:rsidR="00BE7941" w:rsidRDefault="00C15BEB" w:rsidP="001538DA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color w:val="000000"/>
        </w:rPr>
        <w:t xml:space="preserve">The World Hypertension League (WHL) wishes to recognize </w:t>
      </w:r>
      <w:r w:rsidR="00FE78B4">
        <w:rPr>
          <w:rFonts w:ascii="Calibri" w:hAnsi="Calibri" w:cs="Calibri"/>
          <w:b/>
          <w:color w:val="000000"/>
        </w:rPr>
        <w:t xml:space="preserve">excellence </w:t>
      </w:r>
      <w:r w:rsidR="00D956E0">
        <w:rPr>
          <w:rFonts w:ascii="Calibri" w:hAnsi="Calibri" w:cs="Calibri"/>
          <w:b/>
          <w:color w:val="000000"/>
        </w:rPr>
        <w:t>in</w:t>
      </w:r>
      <w:r>
        <w:rPr>
          <w:rFonts w:ascii="Calibri" w:hAnsi="Calibri" w:cs="Calibri"/>
          <w:b/>
          <w:color w:val="000000"/>
        </w:rPr>
        <w:t xml:space="preserve"> individuals</w:t>
      </w:r>
      <w:r w:rsidR="00FE78B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in efforts to </w:t>
      </w:r>
      <w:r>
        <w:rPr>
          <w:rFonts w:ascii="Calibri" w:hAnsi="Calibri" w:cs="Calibri"/>
          <w:bCs/>
          <w:color w:val="000000"/>
        </w:rPr>
        <w:t>prevent, treat and control hypertension at a population level as part of the effort to reduce the burden of hypertension globally.</w:t>
      </w:r>
      <w:r w:rsidR="00E37D53">
        <w:rPr>
          <w:rFonts w:ascii="Calibri" w:hAnsi="Calibri" w:cs="Calibri"/>
          <w:bCs/>
          <w:color w:val="000000"/>
        </w:rPr>
        <w:t xml:space="preserve"> </w:t>
      </w:r>
    </w:p>
    <w:p w14:paraId="1D120D41" w14:textId="77777777" w:rsidR="00C15BEB" w:rsidRDefault="006945E2" w:rsidP="009154FC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Do y</w:t>
      </w:r>
      <w:r w:rsidR="00C15BEB">
        <w:rPr>
          <w:rFonts w:ascii="Calibri" w:hAnsi="Calibri" w:cs="Calibri"/>
          <w:b/>
          <w:bCs/>
          <w:color w:val="000000"/>
        </w:rPr>
        <w:t xml:space="preserve">ou know </w:t>
      </w:r>
      <w:r w:rsidR="00B92589">
        <w:rPr>
          <w:rFonts w:ascii="Calibri" w:hAnsi="Calibri" w:cs="Calibri"/>
          <w:b/>
          <w:bCs/>
          <w:color w:val="000000"/>
        </w:rPr>
        <w:t>an individual</w:t>
      </w:r>
      <w:r w:rsidR="009154FC">
        <w:rPr>
          <w:rFonts w:ascii="Calibri" w:hAnsi="Calibri" w:cs="Calibri"/>
          <w:b/>
          <w:bCs/>
          <w:color w:val="000000"/>
        </w:rPr>
        <w:t xml:space="preserve"> or organization</w:t>
      </w:r>
      <w:r w:rsidR="00B92589">
        <w:rPr>
          <w:rFonts w:ascii="Calibri" w:hAnsi="Calibri" w:cs="Calibri"/>
          <w:b/>
          <w:bCs/>
          <w:color w:val="000000"/>
        </w:rPr>
        <w:t xml:space="preserve"> </w:t>
      </w:r>
      <w:r w:rsidR="009154FC">
        <w:rPr>
          <w:rFonts w:ascii="Calibri" w:hAnsi="Calibri" w:cs="Calibri"/>
          <w:b/>
          <w:bCs/>
          <w:color w:val="000000"/>
        </w:rPr>
        <w:t>that</w:t>
      </w:r>
      <w:r w:rsidR="00C15BEB">
        <w:rPr>
          <w:rFonts w:ascii="Calibri" w:hAnsi="Calibri" w:cs="Calibri"/>
          <w:b/>
          <w:bCs/>
          <w:color w:val="000000"/>
        </w:rPr>
        <w:t xml:space="preserve"> meets the criteria and deserve</w:t>
      </w:r>
      <w:r>
        <w:rPr>
          <w:rFonts w:ascii="Calibri" w:hAnsi="Calibri" w:cs="Calibri"/>
          <w:b/>
          <w:bCs/>
          <w:color w:val="000000"/>
        </w:rPr>
        <w:t>s</w:t>
      </w:r>
      <w:r w:rsidR="00C15BEB">
        <w:rPr>
          <w:rFonts w:ascii="Calibri" w:hAnsi="Calibri" w:cs="Calibri"/>
          <w:b/>
          <w:bCs/>
          <w:color w:val="000000"/>
        </w:rPr>
        <w:t xml:space="preserve"> recognition?</w:t>
      </w:r>
      <w:r w:rsidR="001538DA">
        <w:rPr>
          <w:rFonts w:ascii="Calibri" w:hAnsi="Calibri" w:cs="Calibri"/>
          <w:bCs/>
          <w:color w:val="000000"/>
        </w:rPr>
        <w:t xml:space="preserve"> </w:t>
      </w:r>
      <w:r w:rsidR="00C15BEB">
        <w:rPr>
          <w:rFonts w:ascii="Calibri" w:hAnsi="Calibri" w:cs="Calibri"/>
          <w:bCs/>
          <w:color w:val="000000"/>
        </w:rPr>
        <w:t>If so</w:t>
      </w:r>
      <w:r w:rsidR="001538DA">
        <w:rPr>
          <w:rFonts w:ascii="Calibri" w:hAnsi="Calibri" w:cs="Calibri"/>
          <w:bCs/>
          <w:color w:val="000000"/>
        </w:rPr>
        <w:t>,</w:t>
      </w:r>
      <w:r w:rsidR="00C15BEB">
        <w:rPr>
          <w:rFonts w:ascii="Calibri" w:hAnsi="Calibri" w:cs="Calibri"/>
          <w:bCs/>
          <w:color w:val="000000"/>
        </w:rPr>
        <w:t xml:space="preserve"> complete this form and email it to us alo</w:t>
      </w:r>
      <w:r w:rsidR="00E3565F">
        <w:rPr>
          <w:rFonts w:ascii="Calibri" w:hAnsi="Calibri" w:cs="Calibri"/>
          <w:bCs/>
          <w:color w:val="000000"/>
        </w:rPr>
        <w:t>ng with the required materials.</w:t>
      </w:r>
      <w:r w:rsidR="009154FC">
        <w:rPr>
          <w:rFonts w:ascii="Calibri" w:hAnsi="Calibri" w:cs="Calibri"/>
          <w:bCs/>
          <w:color w:val="000000"/>
        </w:rPr>
        <w:t xml:space="preserve"> </w:t>
      </w:r>
      <w:r w:rsidR="00E3565F">
        <w:rPr>
          <w:rFonts w:ascii="Calibri" w:hAnsi="Calibri" w:cs="Calibri"/>
          <w:i/>
          <w:sz w:val="22"/>
          <w:szCs w:val="22"/>
        </w:rPr>
        <w:t xml:space="preserve">*Please note that current WHL Board Members are ineligible for </w:t>
      </w:r>
      <w:r w:rsidR="009846E7">
        <w:rPr>
          <w:rFonts w:ascii="Calibri" w:hAnsi="Calibri" w:cs="Calibri"/>
          <w:i/>
          <w:sz w:val="22"/>
          <w:szCs w:val="22"/>
        </w:rPr>
        <w:t>nomination.</w:t>
      </w:r>
    </w:p>
    <w:p w14:paraId="58933EC5" w14:textId="77777777" w:rsidR="00E3565F" w:rsidRDefault="00E3565F" w:rsidP="00C15BEB">
      <w:pPr>
        <w:rPr>
          <w:rFonts w:ascii="Calibri" w:hAnsi="Calibri" w:cs="Calibri"/>
        </w:rPr>
      </w:pPr>
    </w:p>
    <w:p w14:paraId="23DBE256" w14:textId="77777777" w:rsidR="00C15BEB" w:rsidRDefault="00C15BEB" w:rsidP="00C15BEB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I. Please </w:t>
      </w:r>
      <w:r w:rsidR="00C60B1B">
        <w:rPr>
          <w:rFonts w:ascii="Calibri" w:hAnsi="Calibri" w:cs="Calibri"/>
          <w:b/>
          <w:bCs/>
          <w:color w:val="000000"/>
        </w:rPr>
        <w:t>indicate</w:t>
      </w:r>
      <w:r>
        <w:rPr>
          <w:rFonts w:ascii="Calibri" w:hAnsi="Calibri" w:cs="Calibri"/>
          <w:b/>
          <w:bCs/>
          <w:color w:val="000000"/>
        </w:rPr>
        <w:t xml:space="preserve"> which </w:t>
      </w:r>
      <w:r w:rsidR="00B450BB">
        <w:rPr>
          <w:rFonts w:ascii="Calibri" w:hAnsi="Calibri" w:cs="Calibri"/>
          <w:b/>
          <w:bCs/>
          <w:color w:val="000000"/>
        </w:rPr>
        <w:t>Award the nominee is</w:t>
      </w:r>
      <w:r w:rsidR="006945E2">
        <w:rPr>
          <w:rFonts w:ascii="Calibri" w:hAnsi="Calibri" w:cs="Calibri"/>
          <w:b/>
          <w:bCs/>
          <w:color w:val="000000"/>
        </w:rPr>
        <w:t xml:space="preserve"> being nominated for:</w:t>
      </w:r>
    </w:p>
    <w:p w14:paraId="4586BDC1" w14:textId="77777777" w:rsidR="00C15BEB" w:rsidRDefault="00C15BEB" w:rsidP="00C15BEB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NOTE: Th</w:t>
      </w:r>
      <w:r w:rsidR="00B450BB">
        <w:rPr>
          <w:rFonts w:ascii="Calibri" w:hAnsi="Calibri" w:cs="Calibri"/>
          <w:bCs/>
          <w:color w:val="000000"/>
          <w:sz w:val="22"/>
          <w:szCs w:val="22"/>
        </w:rPr>
        <w:t>e nominee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can only be nominated for one category</w:t>
      </w:r>
      <w:r w:rsidR="00B450BB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5D2A7E03" w14:textId="77777777" w:rsidR="00BE7941" w:rsidRDefault="00BE7941" w:rsidP="00BE7941">
      <w:pPr>
        <w:pStyle w:val="ListParagraph"/>
        <w:numPr>
          <w:ilvl w:val="0"/>
          <w:numId w:val="3"/>
        </w:numPr>
        <w:spacing w:after="0" w:line="259" w:lineRule="auto"/>
        <w:rPr>
          <w:rFonts w:cs="Calibri"/>
          <w:color w:val="4472C4"/>
          <w:sz w:val="24"/>
          <w:szCs w:val="24"/>
        </w:rPr>
      </w:pPr>
      <w:proofErr w:type="spellStart"/>
      <w:r>
        <w:rPr>
          <w:rFonts w:cs="Calibri"/>
          <w:color w:val="4472C4"/>
          <w:sz w:val="24"/>
          <w:szCs w:val="24"/>
        </w:rPr>
        <w:t>Detlev</w:t>
      </w:r>
      <w:proofErr w:type="spellEnd"/>
      <w:r>
        <w:rPr>
          <w:rFonts w:cs="Calibri"/>
          <w:color w:val="4472C4"/>
          <w:sz w:val="24"/>
          <w:szCs w:val="24"/>
        </w:rPr>
        <w:t xml:space="preserve"> </w:t>
      </w:r>
      <w:proofErr w:type="spellStart"/>
      <w:r>
        <w:rPr>
          <w:rFonts w:cs="Calibri"/>
          <w:color w:val="4472C4"/>
          <w:sz w:val="24"/>
          <w:szCs w:val="24"/>
        </w:rPr>
        <w:t>Ganten</w:t>
      </w:r>
      <w:proofErr w:type="spellEnd"/>
      <w:r>
        <w:rPr>
          <w:rFonts w:cs="Calibri"/>
          <w:color w:val="4472C4"/>
          <w:sz w:val="24"/>
          <w:szCs w:val="24"/>
        </w:rPr>
        <w:t xml:space="preserve"> Excellence Award in Basic Research in Hypertension</w:t>
      </w:r>
      <w:r>
        <w:rPr>
          <w:rFonts w:cs="Calibri"/>
          <w:color w:val="4472C4"/>
          <w:sz w:val="24"/>
          <w:szCs w:val="24"/>
        </w:rPr>
        <w:tab/>
      </w:r>
    </w:p>
    <w:p w14:paraId="42311E51" w14:textId="77777777" w:rsidR="00BE7941" w:rsidRDefault="00BE7941" w:rsidP="00BE7941">
      <w:pPr>
        <w:pStyle w:val="ListParagraph"/>
        <w:numPr>
          <w:ilvl w:val="0"/>
          <w:numId w:val="3"/>
        </w:numPr>
        <w:spacing w:after="0" w:line="259" w:lineRule="auto"/>
        <w:rPr>
          <w:rFonts w:cs="Calibri"/>
          <w:color w:val="4472C4"/>
          <w:sz w:val="24"/>
          <w:szCs w:val="24"/>
        </w:rPr>
      </w:pPr>
      <w:r>
        <w:rPr>
          <w:rFonts w:cs="Calibri"/>
          <w:color w:val="4472C4"/>
          <w:sz w:val="24"/>
          <w:szCs w:val="24"/>
        </w:rPr>
        <w:t>Peter Sleight Excellence Award in Hypertension Clinical Research Trials</w:t>
      </w:r>
    </w:p>
    <w:p w14:paraId="7164F279" w14:textId="77777777" w:rsidR="00BE7941" w:rsidRDefault="00BE7941" w:rsidP="00BE7941">
      <w:pPr>
        <w:pStyle w:val="ListParagraph"/>
        <w:numPr>
          <w:ilvl w:val="0"/>
          <w:numId w:val="3"/>
        </w:numPr>
        <w:spacing w:after="0" w:line="259" w:lineRule="auto"/>
        <w:rPr>
          <w:rFonts w:cs="Calibri"/>
          <w:color w:val="4472C4"/>
          <w:sz w:val="24"/>
          <w:szCs w:val="24"/>
        </w:rPr>
      </w:pPr>
      <w:r>
        <w:rPr>
          <w:rFonts w:cs="Calibri"/>
          <w:color w:val="4472C4"/>
          <w:sz w:val="24"/>
          <w:szCs w:val="24"/>
        </w:rPr>
        <w:t xml:space="preserve">Claude </w:t>
      </w:r>
      <w:proofErr w:type="spellStart"/>
      <w:r>
        <w:rPr>
          <w:rFonts w:cs="Calibri"/>
          <w:color w:val="4472C4"/>
          <w:sz w:val="24"/>
          <w:szCs w:val="24"/>
        </w:rPr>
        <w:t>Lenfant</w:t>
      </w:r>
      <w:proofErr w:type="spellEnd"/>
      <w:r>
        <w:rPr>
          <w:rFonts w:cs="Calibri"/>
          <w:color w:val="4472C4"/>
          <w:sz w:val="24"/>
          <w:szCs w:val="24"/>
        </w:rPr>
        <w:t xml:space="preserve"> Excellence Award in Population Hypertension Control Through Educational Activities and Guideline Implementation</w:t>
      </w:r>
    </w:p>
    <w:p w14:paraId="48B6FF1F" w14:textId="77777777" w:rsidR="00BE7941" w:rsidRDefault="00BE7941" w:rsidP="00BE7941">
      <w:pPr>
        <w:pStyle w:val="ListParagraph"/>
        <w:numPr>
          <w:ilvl w:val="0"/>
          <w:numId w:val="3"/>
        </w:numPr>
        <w:spacing w:after="0" w:line="259" w:lineRule="auto"/>
        <w:rPr>
          <w:rFonts w:cs="Calibri"/>
          <w:color w:val="4472C4"/>
          <w:sz w:val="24"/>
          <w:szCs w:val="24"/>
          <w:shd w:val="clear" w:color="auto" w:fill="FFFFFF"/>
        </w:rPr>
      </w:pPr>
      <w:r>
        <w:rPr>
          <w:rFonts w:cs="Calibri"/>
          <w:color w:val="4472C4"/>
          <w:sz w:val="24"/>
          <w:szCs w:val="24"/>
        </w:rPr>
        <w:t xml:space="preserve">Liu </w:t>
      </w:r>
      <w:proofErr w:type="spellStart"/>
      <w:r>
        <w:rPr>
          <w:rFonts w:cs="Calibri"/>
          <w:color w:val="4472C4"/>
          <w:sz w:val="24"/>
          <w:szCs w:val="24"/>
        </w:rPr>
        <w:t>Lisheng</w:t>
      </w:r>
      <w:proofErr w:type="spellEnd"/>
      <w:r>
        <w:rPr>
          <w:rFonts w:cs="Calibri"/>
          <w:color w:val="4472C4"/>
          <w:sz w:val="24"/>
          <w:szCs w:val="24"/>
        </w:rPr>
        <w:t xml:space="preserve"> Excellence Award in Cardiovascular Risk Factor Control in L</w:t>
      </w:r>
      <w:r>
        <w:rPr>
          <w:rFonts w:cs="Calibri"/>
          <w:color w:val="4472C4"/>
          <w:sz w:val="24"/>
          <w:szCs w:val="24"/>
          <w:shd w:val="clear" w:color="auto" w:fill="FFFFFF"/>
        </w:rPr>
        <w:t>ow- and Middle-income Populations.</w:t>
      </w:r>
    </w:p>
    <w:p w14:paraId="2F662925" w14:textId="6C66D56A" w:rsidR="00BE7941" w:rsidRDefault="00BE7941" w:rsidP="00BE7941">
      <w:pPr>
        <w:pStyle w:val="ListParagraph"/>
        <w:numPr>
          <w:ilvl w:val="0"/>
          <w:numId w:val="3"/>
        </w:numPr>
        <w:spacing w:after="0" w:line="259" w:lineRule="auto"/>
        <w:rPr>
          <w:rFonts w:cs="Calibri"/>
          <w:color w:val="4472C4"/>
          <w:sz w:val="24"/>
          <w:szCs w:val="24"/>
        </w:rPr>
      </w:pPr>
      <w:r>
        <w:rPr>
          <w:rFonts w:cs="Calibri"/>
          <w:color w:val="4472C4"/>
          <w:sz w:val="24"/>
          <w:szCs w:val="24"/>
        </w:rPr>
        <w:t>Norman Campbell Excellence Award in Population Hypertension Prevention</w:t>
      </w:r>
    </w:p>
    <w:p w14:paraId="7D4544F5" w14:textId="77777777" w:rsidR="00BE7941" w:rsidRDefault="00BE7941" w:rsidP="00BE7941">
      <w:pPr>
        <w:pStyle w:val="ListParagraph"/>
        <w:numPr>
          <w:ilvl w:val="0"/>
          <w:numId w:val="3"/>
        </w:numPr>
        <w:spacing w:after="0" w:line="259" w:lineRule="auto"/>
        <w:rPr>
          <w:rFonts w:cs="Calibri"/>
          <w:color w:val="4472C4"/>
          <w:sz w:val="24"/>
          <w:szCs w:val="24"/>
        </w:rPr>
      </w:pPr>
      <w:r>
        <w:rPr>
          <w:rFonts w:cs="Calibri"/>
          <w:color w:val="4472C4"/>
          <w:sz w:val="24"/>
          <w:szCs w:val="24"/>
        </w:rPr>
        <w:t xml:space="preserve">Daniel Lackland Excellence Award in Collaboration and Advocacy for Population Hypertension Risk Reduction </w:t>
      </w:r>
    </w:p>
    <w:p w14:paraId="65736702" w14:textId="77777777" w:rsidR="009154FC" w:rsidRDefault="009154FC" w:rsidP="009154FC">
      <w:pPr>
        <w:numPr>
          <w:ilvl w:val="0"/>
          <w:numId w:val="3"/>
        </w:numPr>
        <w:shd w:val="clear" w:color="auto" w:fill="FFFFFF"/>
        <w:rPr>
          <w:rFonts w:ascii="Calibri" w:eastAsia="Calibri" w:hAnsi="Calibri" w:cs="Calibri"/>
          <w:color w:val="4472C4"/>
        </w:rPr>
      </w:pPr>
      <w:r>
        <w:rPr>
          <w:rFonts w:ascii="Calibri" w:eastAsia="Calibri" w:hAnsi="Calibri" w:cs="Calibri"/>
          <w:color w:val="4472C4"/>
        </w:rPr>
        <w:t>Organizational Excellence Award in Global Hypertension Control</w:t>
      </w:r>
    </w:p>
    <w:p w14:paraId="1743A93F" w14:textId="77777777" w:rsidR="009154FC" w:rsidRDefault="009154FC" w:rsidP="009154FC">
      <w:pPr>
        <w:pStyle w:val="ListParagraph"/>
        <w:spacing w:after="0" w:line="259" w:lineRule="auto"/>
        <w:rPr>
          <w:rFonts w:cs="Calibri"/>
          <w:color w:val="4472C4"/>
          <w:sz w:val="24"/>
          <w:szCs w:val="24"/>
        </w:rPr>
      </w:pPr>
    </w:p>
    <w:p w14:paraId="19C0907C" w14:textId="77777777" w:rsidR="00C15BEB" w:rsidRDefault="00C15BEB" w:rsidP="00C15BEB">
      <w:pPr>
        <w:contextualSpacing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II. Nominee Information:</w:t>
      </w:r>
    </w:p>
    <w:p w14:paraId="0B739A2D" w14:textId="77777777" w:rsidR="00C15BEB" w:rsidRDefault="004C25DC" w:rsidP="00C15BEB">
      <w:pPr>
        <w:contextualSpacing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Nominee Name</w:t>
      </w:r>
      <w:r w:rsidR="009154FC">
        <w:rPr>
          <w:rFonts w:ascii="Calibri" w:eastAsia="Times New Roman" w:hAnsi="Calibri" w:cs="Calibri"/>
          <w:bCs/>
        </w:rPr>
        <w:t>:</w:t>
      </w:r>
      <w:r>
        <w:rPr>
          <w:rFonts w:ascii="Calibri" w:eastAsia="Times New Roman" w:hAnsi="Calibri" w:cs="Calibri"/>
          <w:bCs/>
        </w:rPr>
        <w:t xml:space="preserve">  </w:t>
      </w:r>
      <w:r>
        <w:rPr>
          <w:rFonts w:ascii="Calibri" w:eastAsia="Times New Roman" w:hAnsi="Calibri" w:cs="Calibri"/>
          <w:bCs/>
        </w:rPr>
        <w:br/>
      </w:r>
      <w:r w:rsidR="00C15BEB">
        <w:rPr>
          <w:rFonts w:ascii="Calibri" w:eastAsia="Times New Roman" w:hAnsi="Calibri" w:cs="Calibri"/>
          <w:bCs/>
        </w:rPr>
        <w:t>Mailing Address</w:t>
      </w:r>
      <w:r w:rsidR="009154FC">
        <w:rPr>
          <w:rFonts w:ascii="Calibri" w:eastAsia="Times New Roman" w:hAnsi="Calibri" w:cs="Calibri"/>
          <w:bCs/>
        </w:rPr>
        <w:t xml:space="preserve">, </w:t>
      </w:r>
      <w:r w:rsidR="00C15BEB">
        <w:rPr>
          <w:rFonts w:ascii="Calibri" w:eastAsia="Times New Roman" w:hAnsi="Calibri" w:cs="Calibri"/>
          <w:bCs/>
        </w:rPr>
        <w:t>E-mail Address &amp; Tel</w:t>
      </w:r>
      <w:r>
        <w:rPr>
          <w:rFonts w:ascii="Calibri" w:eastAsia="Times New Roman" w:hAnsi="Calibri" w:cs="Calibri"/>
          <w:bCs/>
        </w:rPr>
        <w:t xml:space="preserve">ephone Number:  </w:t>
      </w:r>
    </w:p>
    <w:p w14:paraId="6CEE5B81" w14:textId="77777777" w:rsidR="00C15BEB" w:rsidRDefault="00C15BEB" w:rsidP="00C15BEB">
      <w:pPr>
        <w:contextualSpacing/>
        <w:rPr>
          <w:rFonts w:ascii="Calibri" w:eastAsia="Times New Roman" w:hAnsi="Calibri" w:cs="Calibri"/>
          <w:b/>
          <w:bCs/>
        </w:rPr>
      </w:pPr>
    </w:p>
    <w:p w14:paraId="0F3955AF" w14:textId="77777777" w:rsidR="00C15BEB" w:rsidRDefault="00C15BEB" w:rsidP="00C15BEB">
      <w:pPr>
        <w:contextualSpacing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III. Nominator Information</w:t>
      </w:r>
    </w:p>
    <w:p w14:paraId="2598CAC1" w14:textId="77777777" w:rsidR="00C15BEB" w:rsidRDefault="004C25DC" w:rsidP="00C15BEB">
      <w:pPr>
        <w:contextualSpacing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Nominator Name:  </w:t>
      </w:r>
      <w:r>
        <w:rPr>
          <w:rFonts w:ascii="Calibri" w:eastAsia="Times New Roman" w:hAnsi="Calibri" w:cs="Calibri"/>
          <w:bCs/>
        </w:rPr>
        <w:br/>
      </w:r>
      <w:r w:rsidR="00C15BEB">
        <w:rPr>
          <w:rFonts w:ascii="Calibri" w:eastAsia="Times New Roman" w:hAnsi="Calibri" w:cs="Calibri"/>
          <w:bCs/>
        </w:rPr>
        <w:t>Mailing Address</w:t>
      </w:r>
      <w:r w:rsidR="009154FC">
        <w:rPr>
          <w:rFonts w:ascii="Calibri" w:eastAsia="Times New Roman" w:hAnsi="Calibri" w:cs="Calibri"/>
          <w:bCs/>
        </w:rPr>
        <w:t xml:space="preserve">, </w:t>
      </w:r>
      <w:r w:rsidR="00C15BEB">
        <w:rPr>
          <w:rFonts w:ascii="Calibri" w:eastAsia="Times New Roman" w:hAnsi="Calibri" w:cs="Calibri"/>
          <w:bCs/>
        </w:rPr>
        <w:t xml:space="preserve">E-mail Address &amp; Telephone Number:  </w:t>
      </w:r>
    </w:p>
    <w:p w14:paraId="71A72015" w14:textId="77777777" w:rsidR="00B450BB" w:rsidRDefault="00B450BB" w:rsidP="00C15BEB">
      <w:pPr>
        <w:contextualSpacing/>
        <w:rPr>
          <w:rFonts w:ascii="Calibri" w:eastAsia="Times New Roman" w:hAnsi="Calibri" w:cs="Calibri"/>
          <w:b/>
          <w:bCs/>
        </w:rPr>
      </w:pPr>
    </w:p>
    <w:p w14:paraId="3386BAE5" w14:textId="77777777" w:rsidR="00B450BB" w:rsidRDefault="00C15BEB" w:rsidP="00C15BEB">
      <w:pPr>
        <w:contextualSpacing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IV. </w:t>
      </w:r>
      <w:r w:rsidR="00B450BB">
        <w:rPr>
          <w:rFonts w:ascii="Calibri" w:eastAsia="Times New Roman" w:hAnsi="Calibri" w:cs="Calibri"/>
          <w:b/>
          <w:bCs/>
        </w:rPr>
        <w:t>Justification for the Nomination</w:t>
      </w:r>
    </w:p>
    <w:p w14:paraId="52BCA102" w14:textId="77777777" w:rsidR="00B450BB" w:rsidRDefault="00B450BB" w:rsidP="00C15BEB">
      <w:pPr>
        <w:contextualSpacing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Please submit supporting documentation</w:t>
      </w:r>
      <w:r w:rsidR="009513BA">
        <w:rPr>
          <w:rFonts w:ascii="Calibri" w:eastAsia="Times New Roman" w:hAnsi="Calibri" w:cs="Calibri"/>
          <w:bCs/>
        </w:rPr>
        <w:t>, including nominee CV</w:t>
      </w:r>
      <w:r w:rsidR="00B92589">
        <w:rPr>
          <w:rFonts w:ascii="Calibri" w:eastAsia="Times New Roman" w:hAnsi="Calibri" w:cs="Calibri"/>
          <w:bCs/>
        </w:rPr>
        <w:t xml:space="preserve"> or organization description</w:t>
      </w:r>
      <w:r>
        <w:rPr>
          <w:rFonts w:ascii="Calibri" w:eastAsia="Times New Roman" w:hAnsi="Calibri" w:cs="Calibri"/>
          <w:bCs/>
        </w:rPr>
        <w:t>.</w:t>
      </w:r>
    </w:p>
    <w:p w14:paraId="29799DF3" w14:textId="77777777" w:rsidR="00B450BB" w:rsidRDefault="00B450BB" w:rsidP="00C15BEB">
      <w:pPr>
        <w:contextualSpacing/>
        <w:rPr>
          <w:rFonts w:ascii="Calibri" w:eastAsia="Times New Roman" w:hAnsi="Calibri" w:cs="Calibri"/>
          <w:b/>
          <w:bCs/>
        </w:rPr>
      </w:pPr>
    </w:p>
    <w:p w14:paraId="39AD2D0C" w14:textId="77777777" w:rsidR="00B450BB" w:rsidRDefault="00B450BB" w:rsidP="00C15BEB">
      <w:pPr>
        <w:contextualSpacing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V. Confirmation that the Nominee has agreed to be nominated</w:t>
      </w:r>
    </w:p>
    <w:p w14:paraId="43A600EC" w14:textId="77777777" w:rsidR="00B450BB" w:rsidRDefault="00B450BB" w:rsidP="00C15BEB">
      <w:pPr>
        <w:contextualSpacing/>
        <w:rPr>
          <w:rFonts w:ascii="Calibri" w:eastAsia="Times New Roman" w:hAnsi="Calibri" w:cs="Calibri"/>
          <w:b/>
          <w:bCs/>
        </w:rPr>
      </w:pPr>
    </w:p>
    <w:p w14:paraId="527E3639" w14:textId="77777777" w:rsidR="00C15BEB" w:rsidRDefault="00B450BB" w:rsidP="00C15BEB">
      <w:pPr>
        <w:contextualSpacing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V</w:t>
      </w:r>
      <w:r w:rsidR="004C25DC">
        <w:rPr>
          <w:rFonts w:ascii="Calibri" w:eastAsia="Times New Roman" w:hAnsi="Calibri" w:cs="Calibri"/>
          <w:b/>
          <w:bCs/>
        </w:rPr>
        <w:t>I</w:t>
      </w:r>
      <w:r>
        <w:rPr>
          <w:rFonts w:ascii="Calibri" w:eastAsia="Times New Roman" w:hAnsi="Calibri" w:cs="Calibri"/>
          <w:b/>
          <w:bCs/>
        </w:rPr>
        <w:t>. Submitting Nominations:</w:t>
      </w:r>
    </w:p>
    <w:p w14:paraId="4EF31667" w14:textId="77777777" w:rsidR="001E7278" w:rsidRDefault="00C15BEB" w:rsidP="005B349C">
      <w:pPr>
        <w:contextualSpacing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Nominations </w:t>
      </w:r>
      <w:r w:rsidR="00B450BB">
        <w:rPr>
          <w:rFonts w:ascii="Calibri" w:eastAsia="Times New Roman" w:hAnsi="Calibri" w:cs="Calibri"/>
          <w:bCs/>
        </w:rPr>
        <w:t>should</w:t>
      </w:r>
      <w:r>
        <w:rPr>
          <w:rFonts w:ascii="Calibri" w:eastAsia="Times New Roman" w:hAnsi="Calibri" w:cs="Calibri"/>
          <w:bCs/>
        </w:rPr>
        <w:t xml:space="preserve"> be submitted</w:t>
      </w:r>
      <w:r w:rsidR="004C25DC">
        <w:rPr>
          <w:rFonts w:ascii="Calibri" w:eastAsia="Times New Roman" w:hAnsi="Calibri" w:cs="Calibri"/>
          <w:bCs/>
        </w:rPr>
        <w:t xml:space="preserve"> by </w:t>
      </w:r>
      <w:r w:rsidR="00CA04BA">
        <w:rPr>
          <w:rFonts w:ascii="Calibri" w:eastAsia="Times New Roman" w:hAnsi="Calibri" w:cs="Calibri"/>
          <w:bCs/>
        </w:rPr>
        <w:t>March 1</w:t>
      </w:r>
      <w:r w:rsidR="00BE7941">
        <w:rPr>
          <w:rFonts w:ascii="Calibri" w:eastAsia="Times New Roman" w:hAnsi="Calibri" w:cs="Calibri"/>
          <w:bCs/>
        </w:rPr>
        <w:t>5</w:t>
      </w:r>
      <w:r w:rsidR="009D3E0E">
        <w:rPr>
          <w:rFonts w:ascii="Calibri" w:eastAsia="Times New Roman" w:hAnsi="Calibri" w:cs="Calibri"/>
          <w:bCs/>
        </w:rPr>
        <w:t xml:space="preserve">, </w:t>
      </w:r>
      <w:proofErr w:type="gramStart"/>
      <w:r w:rsidR="009D3E0E">
        <w:rPr>
          <w:rFonts w:ascii="Calibri" w:eastAsia="Times New Roman" w:hAnsi="Calibri" w:cs="Calibri"/>
          <w:bCs/>
        </w:rPr>
        <w:t>202</w:t>
      </w:r>
      <w:r w:rsidR="00CA04BA">
        <w:rPr>
          <w:rFonts w:ascii="Calibri" w:eastAsia="Times New Roman" w:hAnsi="Calibri" w:cs="Calibri"/>
          <w:bCs/>
        </w:rPr>
        <w:t>3</w:t>
      </w:r>
      <w:proofErr w:type="gramEnd"/>
      <w:r>
        <w:rPr>
          <w:rFonts w:ascii="Calibri" w:eastAsia="Times New Roman" w:hAnsi="Calibri" w:cs="Calibri"/>
          <w:bCs/>
        </w:rPr>
        <w:t xml:space="preserve"> to </w:t>
      </w:r>
      <w:r w:rsidR="001A5889">
        <w:rPr>
          <w:rFonts w:ascii="Calibri" w:eastAsia="Times New Roman" w:hAnsi="Calibri" w:cs="Calibri"/>
          <w:bCs/>
        </w:rPr>
        <w:t xml:space="preserve">Dr. </w:t>
      </w:r>
      <w:r w:rsidR="00CA04BA">
        <w:rPr>
          <w:rFonts w:ascii="Calibri" w:eastAsia="Times New Roman" w:hAnsi="Calibri" w:cs="Calibri"/>
          <w:bCs/>
        </w:rPr>
        <w:t xml:space="preserve">Gianfranco </w:t>
      </w:r>
      <w:proofErr w:type="spellStart"/>
      <w:r w:rsidR="00CA04BA">
        <w:rPr>
          <w:rFonts w:ascii="Calibri" w:eastAsia="Times New Roman" w:hAnsi="Calibri" w:cs="Calibri"/>
          <w:bCs/>
        </w:rPr>
        <w:t>Parati</w:t>
      </w:r>
      <w:proofErr w:type="spellEnd"/>
      <w:r w:rsidR="009154FC">
        <w:rPr>
          <w:rFonts w:ascii="Calibri" w:eastAsia="Times New Roman" w:hAnsi="Calibri" w:cs="Calibri"/>
          <w:bCs/>
        </w:rPr>
        <w:t xml:space="preserve">, Nominating Committee Chair, </w:t>
      </w:r>
      <w:r w:rsidR="001A5889">
        <w:rPr>
          <w:rFonts w:ascii="Calibri" w:eastAsia="Times New Roman" w:hAnsi="Calibri" w:cs="Calibri"/>
          <w:bCs/>
        </w:rPr>
        <w:t xml:space="preserve">at </w:t>
      </w:r>
      <w:hyperlink r:id="rId7" w:history="1">
        <w:r w:rsidR="00B450BB">
          <w:rPr>
            <w:rStyle w:val="Hyperlink"/>
            <w:rFonts w:ascii="Calibri" w:eastAsia="Times New Roman" w:hAnsi="Calibri" w:cs="Calibri"/>
            <w:bCs/>
          </w:rPr>
          <w:t>whleague17@gmail.com</w:t>
        </w:r>
      </w:hyperlink>
      <w:r w:rsidR="0064085E">
        <w:rPr>
          <w:rFonts w:ascii="Calibri" w:eastAsia="Times New Roman" w:hAnsi="Calibri" w:cs="Calibri"/>
          <w:bCs/>
        </w:rPr>
        <w:t>.</w:t>
      </w:r>
    </w:p>
    <w:sectPr w:rsidR="001E7278" w:rsidSect="00A9182B">
      <w:headerReference w:type="default" r:id="rId8"/>
      <w:footerReference w:type="default" r:id="rId9"/>
      <w:pgSz w:w="12240" w:h="15840"/>
      <w:pgMar w:top="1440" w:right="1800" w:bottom="1440" w:left="1800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762D3" w14:textId="77777777" w:rsidR="00132E49" w:rsidRDefault="00132E49">
      <w:r>
        <w:separator/>
      </w:r>
    </w:p>
  </w:endnote>
  <w:endnote w:type="continuationSeparator" w:id="0">
    <w:p w14:paraId="36E57762" w14:textId="77777777" w:rsidR="00132E49" w:rsidRDefault="0013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F631" w14:textId="09918B20" w:rsidR="00DA08AF" w:rsidRDefault="009928D9" w:rsidP="001E7278">
    <w:pPr>
      <w:pStyle w:val="Footer"/>
      <w:tabs>
        <w:tab w:val="clear" w:pos="4320"/>
        <w:tab w:val="clear" w:pos="8640"/>
        <w:tab w:val="left" w:pos="5025"/>
      </w:tabs>
      <w:rPr>
        <w:sz w:val="22"/>
        <w:szCs w:val="22"/>
      </w:rPr>
    </w:pPr>
    <w:r w:rsidRPr="00C15BEB">
      <w:rPr>
        <w:noProof/>
        <w:sz w:val="22"/>
        <w:szCs w:val="22"/>
      </w:rPr>
      <w:drawing>
        <wp:inline distT="0" distB="0" distL="0" distR="0" wp14:anchorId="7CABF93E" wp14:editId="325BDF48">
          <wp:extent cx="5486400" cy="45720"/>
          <wp:effectExtent l="0" t="0" r="0" b="0"/>
          <wp:docPr id="2" name="Picture 15" descr="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23903D" w14:textId="77777777" w:rsidR="00DA08AF" w:rsidRPr="00DA65A3" w:rsidRDefault="00CA04BA" w:rsidP="007E089D">
    <w:pPr>
      <w:pStyle w:val="Footer"/>
      <w:tabs>
        <w:tab w:val="clear" w:pos="4320"/>
        <w:tab w:val="clear" w:pos="8640"/>
        <w:tab w:val="left" w:pos="5025"/>
      </w:tabs>
      <w:jc w:val="center"/>
      <w:rPr>
        <w:sz w:val="20"/>
        <w:szCs w:val="22"/>
      </w:rPr>
    </w:pPr>
    <w:r>
      <w:rPr>
        <w:sz w:val="20"/>
        <w:szCs w:val="22"/>
      </w:rPr>
      <w:t>World Hypertension League</w:t>
    </w:r>
  </w:p>
  <w:p w14:paraId="67615737" w14:textId="77777777" w:rsidR="00A9182B" w:rsidRDefault="00DA08AF" w:rsidP="00A9182B">
    <w:pPr>
      <w:pStyle w:val="Footer"/>
      <w:tabs>
        <w:tab w:val="clear" w:pos="4320"/>
        <w:tab w:val="clear" w:pos="8640"/>
        <w:tab w:val="left" w:pos="5025"/>
      </w:tabs>
      <w:jc w:val="center"/>
    </w:pPr>
    <w:r w:rsidRPr="00DA65A3">
      <w:rPr>
        <w:sz w:val="20"/>
        <w:szCs w:val="22"/>
      </w:rPr>
      <w:t xml:space="preserve">E-Mail: </w:t>
    </w:r>
    <w:hyperlink r:id="rId2" w:history="1">
      <w:r w:rsidR="00C60B1B" w:rsidRPr="000B1F5C">
        <w:rPr>
          <w:rStyle w:val="Hyperlink"/>
          <w:sz w:val="20"/>
          <w:szCs w:val="22"/>
        </w:rPr>
        <w:t>whleague17@gmail.com</w:t>
      </w:r>
    </w:hyperlink>
    <w:r w:rsidR="00993B06">
      <w:rPr>
        <w:sz w:val="20"/>
        <w:szCs w:val="22"/>
      </w:rPr>
      <w:t xml:space="preserve">, </w:t>
    </w:r>
    <w:r w:rsidRPr="00DA65A3">
      <w:rPr>
        <w:sz w:val="20"/>
        <w:szCs w:val="22"/>
      </w:rPr>
      <w:t xml:space="preserve">website: </w:t>
    </w:r>
    <w:hyperlink r:id="rId3" w:history="1">
      <w:r w:rsidRPr="00DA65A3">
        <w:rPr>
          <w:rStyle w:val="Hyperlink"/>
          <w:sz w:val="20"/>
          <w:szCs w:val="22"/>
        </w:rPr>
        <w:t>www.whleague.org</w:t>
      </w:r>
    </w:hyperlink>
  </w:p>
  <w:p w14:paraId="1C5BB7C4" w14:textId="77777777" w:rsidR="00DA08AF" w:rsidRPr="007E089D" w:rsidRDefault="00DA08AF" w:rsidP="007E089D">
    <w:pPr>
      <w:pStyle w:val="Footer"/>
      <w:tabs>
        <w:tab w:val="clear" w:pos="4320"/>
        <w:tab w:val="clear" w:pos="8640"/>
        <w:tab w:val="left" w:pos="5025"/>
      </w:tabs>
      <w:jc w:val="center"/>
      <w:rPr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4442" w14:textId="77777777" w:rsidR="00132E49" w:rsidRDefault="00132E49">
      <w:r>
        <w:separator/>
      </w:r>
    </w:p>
  </w:footnote>
  <w:footnote w:type="continuationSeparator" w:id="0">
    <w:p w14:paraId="4E4CAE11" w14:textId="77777777" w:rsidR="00132E49" w:rsidRDefault="00132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AD38" w14:textId="3B8F99E2" w:rsidR="00DA08AF" w:rsidRPr="000419C7" w:rsidRDefault="009928D9" w:rsidP="001E7278">
    <w:pPr>
      <w:pStyle w:val="Header"/>
      <w:jc w:val="center"/>
      <w:rPr>
        <w:rFonts w:ascii="Book Antiqua" w:hAnsi="Book Antiqua"/>
        <w:b/>
        <w:i/>
        <w:sz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C6E7716" wp14:editId="3015489E">
          <wp:simplePos x="0" y="0"/>
          <wp:positionH relativeFrom="column">
            <wp:posOffset>-714375</wp:posOffset>
          </wp:positionH>
          <wp:positionV relativeFrom="paragraph">
            <wp:posOffset>-207645</wp:posOffset>
          </wp:positionV>
          <wp:extent cx="1071245" cy="8534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08AF" w:rsidRPr="000419C7">
      <w:rPr>
        <w:rFonts w:ascii="Book Antiqua" w:hAnsi="Book Antiqua"/>
        <w:b/>
        <w:i/>
        <w:sz w:val="22"/>
      </w:rPr>
      <w:t>Dedicated to the Prevention and Control of Hypertension Globally</w:t>
    </w:r>
  </w:p>
  <w:p w14:paraId="1BA23442" w14:textId="77777777" w:rsidR="00DA08AF" w:rsidRPr="001E7278" w:rsidRDefault="001561B6" w:rsidP="001E7278">
    <w:pPr>
      <w:pStyle w:val="Header"/>
      <w:jc w:val="center"/>
      <w:rPr>
        <w:rFonts w:ascii="Book Antiqua" w:hAnsi="Book Antiqua"/>
        <w:b/>
        <w:i/>
        <w:sz w:val="20"/>
      </w:rPr>
    </w:pPr>
    <w:r>
      <w:object w:dxaOrig="6644" w:dyaOrig="561" w14:anchorId="54DB50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2.4pt;height:27.6pt">
          <v:imagedata r:id="rId2" o:title=""/>
        </v:shape>
        <o:OLEObject Type="Embed" ProgID="CorelDraw.Graphic.17" ShapeID="_x0000_i1025" DrawAspect="Content" ObjectID="_1737120453" r:id="rId3"/>
      </w:object>
    </w:r>
  </w:p>
  <w:p w14:paraId="38BB8592" w14:textId="77777777" w:rsidR="00DA08AF" w:rsidRDefault="00DA08AF" w:rsidP="00C07FF7">
    <w:pPr>
      <w:pStyle w:val="Header"/>
      <w:jc w:val="center"/>
      <w:rPr>
        <w:rFonts w:ascii="Book Antiqua" w:hAnsi="Book Antiqua"/>
        <w:i/>
        <w:sz w:val="20"/>
      </w:rPr>
    </w:pPr>
    <w:r>
      <w:rPr>
        <w:rFonts w:ascii="Book Antiqua" w:hAnsi="Book Antiqua"/>
        <w:sz w:val="20"/>
      </w:rPr>
      <w:t xml:space="preserve">In official relations with the </w:t>
    </w:r>
    <w:r>
      <w:rPr>
        <w:rFonts w:ascii="Book Antiqua" w:hAnsi="Book Antiqua"/>
        <w:i/>
        <w:sz w:val="20"/>
      </w:rPr>
      <w:t xml:space="preserve">International Society of Hypertension </w:t>
    </w:r>
    <w:r>
      <w:rPr>
        <w:rFonts w:ascii="Book Antiqua" w:hAnsi="Book Antiqua"/>
        <w:sz w:val="20"/>
      </w:rPr>
      <w:t xml:space="preserve">and </w:t>
    </w:r>
    <w:r>
      <w:rPr>
        <w:rFonts w:ascii="Book Antiqua" w:hAnsi="Book Antiqua"/>
        <w:i/>
        <w:sz w:val="20"/>
      </w:rPr>
      <w:t>World Health Organization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11A27"/>
    <w:multiLevelType w:val="hybridMultilevel"/>
    <w:tmpl w:val="0F521E20"/>
    <w:lvl w:ilvl="0" w:tplc="1C16BD1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6918BA"/>
    <w:multiLevelType w:val="hybridMultilevel"/>
    <w:tmpl w:val="76F8A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EF03A1"/>
    <w:multiLevelType w:val="hybridMultilevel"/>
    <w:tmpl w:val="BE1C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733323">
    <w:abstractNumId w:val="0"/>
  </w:num>
  <w:num w:numId="2" w16cid:durableId="579101827">
    <w:abstractNumId w:val="1"/>
  </w:num>
  <w:num w:numId="3" w16cid:durableId="1415012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9D"/>
    <w:rsid w:val="000419C7"/>
    <w:rsid w:val="000B42CD"/>
    <w:rsid w:val="00111093"/>
    <w:rsid w:val="00124C19"/>
    <w:rsid w:val="00132E49"/>
    <w:rsid w:val="001538DA"/>
    <w:rsid w:val="001561B6"/>
    <w:rsid w:val="001949BA"/>
    <w:rsid w:val="001A5889"/>
    <w:rsid w:val="001E7278"/>
    <w:rsid w:val="00222485"/>
    <w:rsid w:val="00282206"/>
    <w:rsid w:val="002E65DC"/>
    <w:rsid w:val="002E7105"/>
    <w:rsid w:val="00386F0C"/>
    <w:rsid w:val="00417848"/>
    <w:rsid w:val="004260A8"/>
    <w:rsid w:val="004C25DC"/>
    <w:rsid w:val="005B349C"/>
    <w:rsid w:val="005C2305"/>
    <w:rsid w:val="006038A9"/>
    <w:rsid w:val="0064085E"/>
    <w:rsid w:val="00693039"/>
    <w:rsid w:val="006945E2"/>
    <w:rsid w:val="00711B0E"/>
    <w:rsid w:val="0071407F"/>
    <w:rsid w:val="007620B3"/>
    <w:rsid w:val="007B5D2F"/>
    <w:rsid w:val="007E089D"/>
    <w:rsid w:val="00887E84"/>
    <w:rsid w:val="009154FC"/>
    <w:rsid w:val="00915508"/>
    <w:rsid w:val="009513BA"/>
    <w:rsid w:val="009846E7"/>
    <w:rsid w:val="009928D9"/>
    <w:rsid w:val="00993B06"/>
    <w:rsid w:val="009D3E0E"/>
    <w:rsid w:val="00A46A19"/>
    <w:rsid w:val="00A9182B"/>
    <w:rsid w:val="00AD0280"/>
    <w:rsid w:val="00B268B5"/>
    <w:rsid w:val="00B30D02"/>
    <w:rsid w:val="00B450BB"/>
    <w:rsid w:val="00B45A6F"/>
    <w:rsid w:val="00B92589"/>
    <w:rsid w:val="00BC1B7C"/>
    <w:rsid w:val="00BE7941"/>
    <w:rsid w:val="00C07FF7"/>
    <w:rsid w:val="00C15BEB"/>
    <w:rsid w:val="00C60B1B"/>
    <w:rsid w:val="00C66DA2"/>
    <w:rsid w:val="00CA04BA"/>
    <w:rsid w:val="00CC4175"/>
    <w:rsid w:val="00D43C17"/>
    <w:rsid w:val="00D45899"/>
    <w:rsid w:val="00D92FB2"/>
    <w:rsid w:val="00D956E0"/>
    <w:rsid w:val="00DA08AF"/>
    <w:rsid w:val="00DE31CB"/>
    <w:rsid w:val="00E3565F"/>
    <w:rsid w:val="00E37D53"/>
    <w:rsid w:val="00E57422"/>
    <w:rsid w:val="00F363A7"/>
    <w:rsid w:val="00F410DB"/>
    <w:rsid w:val="00F4661D"/>
    <w:rsid w:val="00F879B0"/>
    <w:rsid w:val="00FE78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EAF3BA1"/>
  <w15:docId w15:val="{6E4AB906-3DC4-4B47-BE35-161468F3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4DB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8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89D"/>
  </w:style>
  <w:style w:type="paragraph" w:styleId="Footer">
    <w:name w:val="footer"/>
    <w:basedOn w:val="Normal"/>
    <w:link w:val="FooterChar"/>
    <w:unhideWhenUsed/>
    <w:rsid w:val="007E08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89D"/>
  </w:style>
  <w:style w:type="character" w:styleId="Hyperlink">
    <w:name w:val="Hyperlink"/>
    <w:uiPriority w:val="99"/>
    <w:unhideWhenUsed/>
    <w:rsid w:val="007E08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15B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C60B1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hleague1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hleague.org" TargetMode="External"/><Relationship Id="rId2" Type="http://schemas.openxmlformats.org/officeDocument/2006/relationships/hyperlink" Target="mailto:whleague17@gmail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1599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Links>
    <vt:vector size="18" baseType="variant">
      <vt:variant>
        <vt:i4>5832827</vt:i4>
      </vt:variant>
      <vt:variant>
        <vt:i4>0</vt:i4>
      </vt:variant>
      <vt:variant>
        <vt:i4>0</vt:i4>
      </vt:variant>
      <vt:variant>
        <vt:i4>5</vt:i4>
      </vt:variant>
      <vt:variant>
        <vt:lpwstr>mailto:whleague17@gmail.com</vt:lpwstr>
      </vt:variant>
      <vt:variant>
        <vt:lpwstr/>
      </vt:variant>
      <vt:variant>
        <vt:i4>5701719</vt:i4>
      </vt:variant>
      <vt:variant>
        <vt:i4>6</vt:i4>
      </vt:variant>
      <vt:variant>
        <vt:i4>0</vt:i4>
      </vt:variant>
      <vt:variant>
        <vt:i4>5</vt:i4>
      </vt:variant>
      <vt:variant>
        <vt:lpwstr>http://www.whleague.org/</vt:lpwstr>
      </vt:variant>
      <vt:variant>
        <vt:lpwstr/>
      </vt:variant>
      <vt:variant>
        <vt:i4>5832827</vt:i4>
      </vt:variant>
      <vt:variant>
        <vt:i4>3</vt:i4>
      </vt:variant>
      <vt:variant>
        <vt:i4>0</vt:i4>
      </vt:variant>
      <vt:variant>
        <vt:i4>5</vt:i4>
      </vt:variant>
      <vt:variant>
        <vt:lpwstr>mailto:whleague17@gmail.com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Kimbree Baker</dc:creator>
  <cp:keywords/>
  <cp:lastModifiedBy>Mary Trifault</cp:lastModifiedBy>
  <cp:revision>2</cp:revision>
  <cp:lastPrinted>2023-02-05T21:31:00Z</cp:lastPrinted>
  <dcterms:created xsi:type="dcterms:W3CDTF">2023-02-05T21:41:00Z</dcterms:created>
  <dcterms:modified xsi:type="dcterms:W3CDTF">2023-02-05T21:41:00Z</dcterms:modified>
</cp:coreProperties>
</file>